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E4BD" w14:textId="01F0F8BB" w:rsidR="00AA1A67" w:rsidRDefault="00AA1A67" w:rsidP="00EC5DCE">
      <w:pPr>
        <w:tabs>
          <w:tab w:val="left" w:pos="10348"/>
        </w:tabs>
        <w:ind w:right="124"/>
        <w:jc w:val="center"/>
        <w:rPr>
          <w:b/>
          <w:caps/>
          <w:sz w:val="28"/>
          <w:szCs w:val="28"/>
        </w:rPr>
      </w:pPr>
      <w:r w:rsidRPr="007C51F2">
        <w:rPr>
          <w:b/>
          <w:caps/>
          <w:sz w:val="28"/>
          <w:szCs w:val="28"/>
        </w:rPr>
        <w:t>П Р О Т О К О Л</w:t>
      </w:r>
      <w:r w:rsidR="00F30A5C">
        <w:rPr>
          <w:b/>
          <w:caps/>
          <w:sz w:val="28"/>
          <w:szCs w:val="28"/>
        </w:rPr>
        <w:t xml:space="preserve">   № 1</w:t>
      </w:r>
    </w:p>
    <w:p w14:paraId="04ABFEDB" w14:textId="77777777" w:rsidR="00AA1A67" w:rsidRDefault="00AA1A67" w:rsidP="00AA1A67">
      <w:pPr>
        <w:jc w:val="center"/>
        <w:rPr>
          <w:b/>
          <w:caps/>
          <w:sz w:val="28"/>
          <w:szCs w:val="28"/>
        </w:rPr>
      </w:pPr>
    </w:p>
    <w:p w14:paraId="555CC304" w14:textId="7B26C99D" w:rsidR="00AA1A67" w:rsidRDefault="00AA1A67" w:rsidP="00AA1A67">
      <w:pPr>
        <w:jc w:val="center"/>
        <w:rPr>
          <w:b/>
          <w:caps/>
        </w:rPr>
      </w:pPr>
      <w:r>
        <w:rPr>
          <w:b/>
          <w:caps/>
        </w:rPr>
        <w:t xml:space="preserve">заседания </w:t>
      </w:r>
      <w:r w:rsidR="00F30A5C">
        <w:rPr>
          <w:b/>
          <w:caps/>
        </w:rPr>
        <w:t>Административной</w:t>
      </w:r>
      <w:r w:rsidRPr="007C51F2">
        <w:rPr>
          <w:b/>
          <w:caps/>
        </w:rPr>
        <w:t xml:space="preserve"> комиссии </w:t>
      </w:r>
      <w:r w:rsidR="00FC561E">
        <w:rPr>
          <w:b/>
          <w:caps/>
        </w:rPr>
        <w:t>АДМИНИСТРАЦИИ</w:t>
      </w:r>
    </w:p>
    <w:p w14:paraId="62B257C7" w14:textId="2FF87DFE" w:rsidR="00FC561E" w:rsidRDefault="00AA1A67" w:rsidP="00AA1A67">
      <w:pPr>
        <w:jc w:val="center"/>
        <w:rPr>
          <w:b/>
          <w:caps/>
        </w:rPr>
      </w:pPr>
      <w:r>
        <w:rPr>
          <w:b/>
          <w:caps/>
        </w:rPr>
        <w:t>МО «Токсовское городское поселение»</w:t>
      </w:r>
      <w:r w:rsidR="00F30A5C">
        <w:rPr>
          <w:b/>
          <w:caps/>
        </w:rPr>
        <w:t xml:space="preserve"> всволожского муниципального района Ленинградской области</w:t>
      </w:r>
    </w:p>
    <w:p w14:paraId="6EDE59A3" w14:textId="3F2F2FF2" w:rsidR="00AA1A67" w:rsidRDefault="00FC561E" w:rsidP="00AA1A67">
      <w:pPr>
        <w:jc w:val="center"/>
        <w:rPr>
          <w:b/>
          <w:caps/>
          <w:sz w:val="16"/>
          <w:szCs w:val="16"/>
        </w:rPr>
      </w:pPr>
      <w:r>
        <w:rPr>
          <w:b/>
          <w:caps/>
        </w:rPr>
        <w:t xml:space="preserve">                                                                                                    </w:t>
      </w:r>
      <w:r w:rsidR="00075A7D">
        <w:rPr>
          <w:b/>
          <w:caps/>
        </w:rPr>
        <w:t xml:space="preserve">                              </w:t>
      </w:r>
      <w:r w:rsidR="00AA1A67">
        <w:rPr>
          <w:b/>
          <w:caps/>
        </w:rPr>
        <w:t>"</w:t>
      </w:r>
      <w:r w:rsidR="00075A7D">
        <w:rPr>
          <w:b/>
          <w:caps/>
        </w:rPr>
        <w:t xml:space="preserve"> </w:t>
      </w:r>
      <w:r w:rsidR="00F30A5C">
        <w:rPr>
          <w:b/>
          <w:caps/>
        </w:rPr>
        <w:t>04</w:t>
      </w:r>
      <w:r w:rsidR="000F5B05">
        <w:rPr>
          <w:b/>
          <w:caps/>
        </w:rPr>
        <w:t xml:space="preserve"> </w:t>
      </w:r>
      <w:r w:rsidR="00AA1A67">
        <w:rPr>
          <w:b/>
          <w:caps/>
        </w:rPr>
        <w:t xml:space="preserve">" </w:t>
      </w:r>
      <w:r w:rsidR="00F30A5C">
        <w:rPr>
          <w:b/>
          <w:caps/>
          <w:sz w:val="20"/>
          <w:szCs w:val="20"/>
        </w:rPr>
        <w:t>февраля</w:t>
      </w:r>
      <w:r w:rsidR="00AA1A67">
        <w:rPr>
          <w:b/>
          <w:caps/>
          <w:sz w:val="20"/>
          <w:szCs w:val="20"/>
        </w:rPr>
        <w:t xml:space="preserve"> </w:t>
      </w:r>
      <w:r w:rsidR="00F30A5C">
        <w:rPr>
          <w:b/>
          <w:caps/>
        </w:rPr>
        <w:t>2015</w:t>
      </w:r>
      <w:r w:rsidR="00AA1A67">
        <w:rPr>
          <w:b/>
          <w:caps/>
        </w:rPr>
        <w:t xml:space="preserve"> </w:t>
      </w:r>
      <w:r w:rsidR="00AA1A67">
        <w:rPr>
          <w:b/>
          <w:caps/>
          <w:sz w:val="16"/>
          <w:szCs w:val="16"/>
        </w:rPr>
        <w:t>года</w:t>
      </w:r>
    </w:p>
    <w:p w14:paraId="104F3075" w14:textId="77777777" w:rsidR="00F30A5C" w:rsidRDefault="00F30A5C" w:rsidP="00F30A5C">
      <w:pPr>
        <w:rPr>
          <w:b/>
          <w:caps/>
          <w:sz w:val="16"/>
          <w:szCs w:val="16"/>
        </w:rPr>
      </w:pPr>
    </w:p>
    <w:p w14:paraId="4902AE4D" w14:textId="77777777" w:rsidR="00F30A5C" w:rsidRPr="00CE5E2C" w:rsidRDefault="00F30A5C" w:rsidP="00F30A5C">
      <w:pPr>
        <w:rPr>
          <w:b/>
          <w:caps/>
          <w:sz w:val="16"/>
          <w:szCs w:val="16"/>
        </w:rPr>
      </w:pPr>
    </w:p>
    <w:p w14:paraId="69631386" w14:textId="5EAC4154" w:rsidR="00235C83" w:rsidRPr="00235C83" w:rsidRDefault="00EC5DCE" w:rsidP="00EA7083">
      <w:pPr>
        <w:jc w:val="both"/>
        <w:rPr>
          <w:b/>
        </w:rPr>
      </w:pPr>
      <w:r>
        <w:rPr>
          <w:b/>
        </w:rPr>
        <w:t xml:space="preserve">       </w:t>
      </w:r>
      <w:r w:rsidR="00235C83" w:rsidRPr="00235C83">
        <w:rPr>
          <w:b/>
        </w:rPr>
        <w:t>Время начала собрания:</w:t>
      </w:r>
      <w:r w:rsidR="00235C83">
        <w:rPr>
          <w:b/>
        </w:rPr>
        <w:t xml:space="preserve"> 12.30</w:t>
      </w:r>
    </w:p>
    <w:p w14:paraId="6E3B72F2" w14:textId="38E14FC8" w:rsidR="00235C83" w:rsidRDefault="00235C83" w:rsidP="00EA7083">
      <w:pPr>
        <w:jc w:val="both"/>
        <w:rPr>
          <w:b/>
        </w:rPr>
      </w:pPr>
      <w:r>
        <w:rPr>
          <w:b/>
        </w:rPr>
        <w:t xml:space="preserve">       </w:t>
      </w:r>
      <w:r w:rsidRPr="00235C83">
        <w:rPr>
          <w:b/>
        </w:rPr>
        <w:t>Время окончания собрания:</w:t>
      </w:r>
      <w:r>
        <w:rPr>
          <w:b/>
        </w:rPr>
        <w:t xml:space="preserve"> 13.00</w:t>
      </w:r>
    </w:p>
    <w:p w14:paraId="0884B452" w14:textId="77777777" w:rsidR="00235C83" w:rsidRPr="00235C83" w:rsidRDefault="00235C83" w:rsidP="00EA7083">
      <w:pPr>
        <w:jc w:val="both"/>
        <w:rPr>
          <w:b/>
        </w:rPr>
      </w:pPr>
    </w:p>
    <w:p w14:paraId="660657AC" w14:textId="77777777" w:rsidR="00235C83" w:rsidRDefault="00AA1A67" w:rsidP="00EA70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5C83">
        <w:rPr>
          <w:b/>
          <w:sz w:val="28"/>
          <w:szCs w:val="28"/>
        </w:rPr>
        <w:t>Присутствовали</w:t>
      </w:r>
      <w:r w:rsidRPr="00674F96">
        <w:rPr>
          <w:b/>
          <w:sz w:val="28"/>
          <w:szCs w:val="28"/>
        </w:rPr>
        <w:t>:</w:t>
      </w:r>
      <w:r w:rsidR="00235C83">
        <w:rPr>
          <w:b/>
          <w:sz w:val="28"/>
          <w:szCs w:val="28"/>
        </w:rPr>
        <w:t xml:space="preserve"> </w:t>
      </w:r>
    </w:p>
    <w:p w14:paraId="7BCFAE83" w14:textId="77777777" w:rsidR="00235C83" w:rsidRDefault="00235C83" w:rsidP="00EA7083">
      <w:pPr>
        <w:jc w:val="both"/>
        <w:rPr>
          <w:b/>
          <w:sz w:val="28"/>
          <w:szCs w:val="28"/>
        </w:rPr>
      </w:pPr>
    </w:p>
    <w:p w14:paraId="3E651869" w14:textId="4F6BF88B" w:rsidR="00235C83" w:rsidRDefault="00235C83" w:rsidP="00EC5DCE">
      <w:pPr>
        <w:pStyle w:val="a8"/>
        <w:numPr>
          <w:ilvl w:val="0"/>
          <w:numId w:val="5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заместитель главы администрации по общим вопросам – С.Н. Шульга.</w:t>
      </w:r>
    </w:p>
    <w:p w14:paraId="588B5247" w14:textId="7C2AC548" w:rsidR="00235C83" w:rsidRDefault="00235C83" w:rsidP="00EC5DCE">
      <w:pPr>
        <w:pStyle w:val="a8"/>
        <w:numPr>
          <w:ilvl w:val="0"/>
          <w:numId w:val="5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ведущий специалист по ГО и ЧС – В.А. </w:t>
      </w:r>
      <w:proofErr w:type="spellStart"/>
      <w:r>
        <w:rPr>
          <w:sz w:val="28"/>
          <w:szCs w:val="28"/>
        </w:rPr>
        <w:t>Радишевский</w:t>
      </w:r>
      <w:proofErr w:type="spellEnd"/>
      <w:r>
        <w:rPr>
          <w:sz w:val="28"/>
          <w:szCs w:val="28"/>
        </w:rPr>
        <w:t>.</w:t>
      </w:r>
    </w:p>
    <w:p w14:paraId="5B0671F2" w14:textId="0FDF64BA" w:rsidR="00235C83" w:rsidRDefault="00235C83" w:rsidP="00EC5DCE">
      <w:pPr>
        <w:pStyle w:val="a8"/>
        <w:numPr>
          <w:ilvl w:val="0"/>
          <w:numId w:val="5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ведущий специалист</w:t>
      </w:r>
      <w:r w:rsidRPr="00235C83">
        <w:rPr>
          <w:sz w:val="28"/>
          <w:szCs w:val="28"/>
        </w:rPr>
        <w:t xml:space="preserve"> сектора юридического о</w:t>
      </w:r>
      <w:r>
        <w:rPr>
          <w:sz w:val="28"/>
          <w:szCs w:val="28"/>
        </w:rPr>
        <w:t xml:space="preserve">беспечения и договорной работы - </w:t>
      </w:r>
      <w:r w:rsidRPr="00235C83">
        <w:rPr>
          <w:sz w:val="28"/>
          <w:szCs w:val="28"/>
        </w:rPr>
        <w:t>С.Ю</w:t>
      </w:r>
      <w:r>
        <w:rPr>
          <w:sz w:val="28"/>
          <w:szCs w:val="28"/>
        </w:rPr>
        <w:t xml:space="preserve"> Еремеев.</w:t>
      </w:r>
    </w:p>
    <w:p w14:paraId="6D7208B1" w14:textId="77777777" w:rsidR="00235C83" w:rsidRDefault="00235C83" w:rsidP="00EC5DCE">
      <w:pPr>
        <w:pStyle w:val="a8"/>
        <w:numPr>
          <w:ilvl w:val="0"/>
          <w:numId w:val="5"/>
        </w:numPr>
        <w:ind w:right="549"/>
        <w:jc w:val="both"/>
        <w:rPr>
          <w:sz w:val="28"/>
          <w:szCs w:val="28"/>
        </w:rPr>
      </w:pPr>
      <w:r w:rsidRPr="00235C83">
        <w:rPr>
          <w:sz w:val="28"/>
          <w:szCs w:val="28"/>
        </w:rPr>
        <w:t>Члены комиссии:</w:t>
      </w:r>
    </w:p>
    <w:p w14:paraId="74A1B94F" w14:textId="3F8B21A1" w:rsidR="00235C83" w:rsidRDefault="00235C83" w:rsidP="00EC5DCE">
      <w:pPr>
        <w:pStyle w:val="a8"/>
        <w:numPr>
          <w:ilvl w:val="1"/>
          <w:numId w:val="6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начальника главы администрации по экономике – Н.М. </w:t>
      </w:r>
      <w:proofErr w:type="spellStart"/>
      <w:r>
        <w:rPr>
          <w:sz w:val="28"/>
          <w:szCs w:val="28"/>
        </w:rPr>
        <w:t>Дарявина</w:t>
      </w:r>
      <w:proofErr w:type="spellEnd"/>
      <w:r>
        <w:rPr>
          <w:sz w:val="28"/>
          <w:szCs w:val="28"/>
        </w:rPr>
        <w:t>;</w:t>
      </w:r>
    </w:p>
    <w:p w14:paraId="1EA67555" w14:textId="77777777" w:rsidR="00235C83" w:rsidRDefault="00235C83" w:rsidP="00EC5DCE">
      <w:pPr>
        <w:pStyle w:val="a8"/>
        <w:numPr>
          <w:ilvl w:val="1"/>
          <w:numId w:val="6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ЖКХ и строительства – А.Н. </w:t>
      </w:r>
      <w:proofErr w:type="spellStart"/>
      <w:r>
        <w:rPr>
          <w:sz w:val="28"/>
          <w:szCs w:val="28"/>
        </w:rPr>
        <w:t>Бардашевич</w:t>
      </w:r>
      <w:proofErr w:type="spellEnd"/>
      <w:r>
        <w:rPr>
          <w:sz w:val="28"/>
          <w:szCs w:val="28"/>
        </w:rPr>
        <w:t>;</w:t>
      </w:r>
    </w:p>
    <w:p w14:paraId="1A29AF6C" w14:textId="77777777" w:rsidR="00235C83" w:rsidRDefault="00235C83" w:rsidP="00EC5DCE">
      <w:pPr>
        <w:pStyle w:val="a8"/>
        <w:numPr>
          <w:ilvl w:val="1"/>
          <w:numId w:val="6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земельно-имущественных отношений – Н.В. </w:t>
      </w:r>
      <w:proofErr w:type="spellStart"/>
      <w:r>
        <w:rPr>
          <w:sz w:val="28"/>
          <w:szCs w:val="28"/>
        </w:rPr>
        <w:t>Шнитова</w:t>
      </w:r>
      <w:proofErr w:type="spellEnd"/>
    </w:p>
    <w:p w14:paraId="28AE71AA" w14:textId="77777777" w:rsidR="00235C83" w:rsidRDefault="00235C83" w:rsidP="00EC5DCE">
      <w:pPr>
        <w:pStyle w:val="a8"/>
        <w:numPr>
          <w:ilvl w:val="1"/>
          <w:numId w:val="6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специалист отдела земельно-имущественных отношений – М.Н. </w:t>
      </w:r>
      <w:proofErr w:type="spellStart"/>
      <w:r>
        <w:rPr>
          <w:sz w:val="28"/>
          <w:szCs w:val="28"/>
        </w:rPr>
        <w:t>Кусова</w:t>
      </w:r>
      <w:proofErr w:type="spellEnd"/>
      <w:r>
        <w:rPr>
          <w:sz w:val="28"/>
          <w:szCs w:val="28"/>
        </w:rPr>
        <w:t>;</w:t>
      </w:r>
    </w:p>
    <w:p w14:paraId="54894541" w14:textId="77777777" w:rsidR="00235C83" w:rsidRDefault="00235C83" w:rsidP="00EC5DCE">
      <w:pPr>
        <w:pStyle w:val="a8"/>
        <w:numPr>
          <w:ilvl w:val="1"/>
          <w:numId w:val="6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</w:t>
      </w:r>
      <w:r w:rsidRPr="00235C83">
        <w:rPr>
          <w:sz w:val="28"/>
          <w:szCs w:val="28"/>
        </w:rPr>
        <w:t>сектора юридического о</w:t>
      </w:r>
      <w:r>
        <w:rPr>
          <w:sz w:val="28"/>
          <w:szCs w:val="28"/>
        </w:rPr>
        <w:t>беспечения и договорной работы – А.В. Епифанов.</w:t>
      </w:r>
    </w:p>
    <w:p w14:paraId="4E1CAE5C" w14:textId="77777777" w:rsidR="007F61F7" w:rsidRDefault="007F61F7" w:rsidP="00EC5DCE">
      <w:pPr>
        <w:ind w:right="549"/>
        <w:jc w:val="both"/>
        <w:rPr>
          <w:b/>
          <w:sz w:val="28"/>
          <w:szCs w:val="28"/>
        </w:rPr>
      </w:pPr>
    </w:p>
    <w:p w14:paraId="0FC17139" w14:textId="65664D78" w:rsidR="006E0185" w:rsidRPr="007F61F7" w:rsidRDefault="007F61F7" w:rsidP="00EC5DCE">
      <w:pPr>
        <w:ind w:right="549"/>
        <w:jc w:val="both"/>
        <w:rPr>
          <w:b/>
          <w:sz w:val="28"/>
          <w:szCs w:val="28"/>
        </w:rPr>
      </w:pPr>
      <w:r w:rsidRPr="007F61F7">
        <w:rPr>
          <w:b/>
          <w:sz w:val="28"/>
          <w:szCs w:val="28"/>
        </w:rPr>
        <w:t>Повестка дня:</w:t>
      </w:r>
    </w:p>
    <w:p w14:paraId="20B6F10D" w14:textId="183BB973" w:rsidR="007F61F7" w:rsidRDefault="007F61F7" w:rsidP="00EC5DCE">
      <w:pPr>
        <w:ind w:right="549"/>
        <w:jc w:val="both"/>
        <w:rPr>
          <w:sz w:val="28"/>
          <w:szCs w:val="28"/>
        </w:rPr>
      </w:pPr>
    </w:p>
    <w:p w14:paraId="46462CCB" w14:textId="42DA4FAE" w:rsidR="007F61F7" w:rsidRDefault="007F61F7" w:rsidP="00EC5DCE">
      <w:pPr>
        <w:pStyle w:val="a8"/>
        <w:numPr>
          <w:ilvl w:val="0"/>
          <w:numId w:val="7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регламента работы комиссии.</w:t>
      </w:r>
    </w:p>
    <w:p w14:paraId="521D2326" w14:textId="5F0033FF" w:rsidR="007F61F7" w:rsidRDefault="00CA349A" w:rsidP="00EC5DCE">
      <w:pPr>
        <w:pStyle w:val="a8"/>
        <w:numPr>
          <w:ilvl w:val="0"/>
          <w:numId w:val="7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по ул. П</w:t>
      </w:r>
      <w:r w:rsidR="007F61F7">
        <w:rPr>
          <w:sz w:val="28"/>
          <w:szCs w:val="28"/>
        </w:rPr>
        <w:t>ограничная, дом 3.</w:t>
      </w:r>
    </w:p>
    <w:p w14:paraId="5C5DAA66" w14:textId="749018A2" w:rsidR="007F61F7" w:rsidRDefault="007F61F7" w:rsidP="00EC5DCE">
      <w:pPr>
        <w:pStyle w:val="a8"/>
        <w:numPr>
          <w:ilvl w:val="0"/>
          <w:numId w:val="7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по ул. Ленинградское шоссе, дом 1.</w:t>
      </w:r>
    </w:p>
    <w:p w14:paraId="4D1D353C" w14:textId="4DC53C01" w:rsidR="007F61F7" w:rsidRDefault="007F61F7" w:rsidP="00EC5DCE">
      <w:pPr>
        <w:pStyle w:val="a8"/>
        <w:numPr>
          <w:ilvl w:val="0"/>
          <w:numId w:val="7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14:paraId="570DF6E3" w14:textId="77777777" w:rsidR="007F61F7" w:rsidRDefault="007F61F7" w:rsidP="00EC5DCE">
      <w:pPr>
        <w:ind w:left="360" w:right="549"/>
        <w:jc w:val="both"/>
        <w:rPr>
          <w:sz w:val="28"/>
          <w:szCs w:val="28"/>
        </w:rPr>
      </w:pPr>
    </w:p>
    <w:p w14:paraId="1B772F5C" w14:textId="3A43A0C2" w:rsidR="007F61F7" w:rsidRDefault="007F61F7" w:rsidP="00EC5DCE">
      <w:pPr>
        <w:ind w:left="360" w:right="54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41C2">
        <w:rPr>
          <w:sz w:val="28"/>
          <w:szCs w:val="28"/>
        </w:rPr>
        <w:t>брание открыл Шульга Сергей Николаевич.</w:t>
      </w:r>
    </w:p>
    <w:p w14:paraId="3CD9B367" w14:textId="77777777" w:rsidR="008741C2" w:rsidRDefault="008741C2" w:rsidP="00EC5DCE">
      <w:pPr>
        <w:ind w:left="360" w:right="549"/>
        <w:jc w:val="both"/>
        <w:rPr>
          <w:sz w:val="28"/>
          <w:szCs w:val="28"/>
        </w:rPr>
      </w:pPr>
    </w:p>
    <w:p w14:paraId="0050E3E6" w14:textId="14BD0D8D" w:rsidR="008741C2" w:rsidRDefault="008741C2" w:rsidP="00EC5DCE">
      <w:pPr>
        <w:pStyle w:val="a8"/>
        <w:numPr>
          <w:ilvl w:val="0"/>
          <w:numId w:val="8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 вопросу: слушали </w:t>
      </w:r>
      <w:proofErr w:type="spellStart"/>
      <w:r>
        <w:rPr>
          <w:sz w:val="28"/>
          <w:szCs w:val="28"/>
        </w:rPr>
        <w:t>Бардашевича</w:t>
      </w:r>
      <w:proofErr w:type="spellEnd"/>
      <w:r>
        <w:rPr>
          <w:sz w:val="28"/>
          <w:szCs w:val="28"/>
        </w:rPr>
        <w:t xml:space="preserve"> А.Н., который предложил проводить заседания комиссии один раз в две недели, по четвергам в 17:00.</w:t>
      </w:r>
    </w:p>
    <w:p w14:paraId="443D1EB8" w14:textId="0380A41D" w:rsidR="008741C2" w:rsidRDefault="008741C2" w:rsidP="00EC5DCE">
      <w:pPr>
        <w:pStyle w:val="a8"/>
        <w:ind w:right="549"/>
        <w:jc w:val="both"/>
        <w:rPr>
          <w:sz w:val="28"/>
          <w:szCs w:val="28"/>
        </w:rPr>
      </w:pPr>
      <w:r w:rsidRPr="00560187">
        <w:rPr>
          <w:sz w:val="28"/>
          <w:szCs w:val="28"/>
          <w:u w:val="single"/>
        </w:rPr>
        <w:t>Постановили</w:t>
      </w:r>
      <w:r>
        <w:rPr>
          <w:sz w:val="28"/>
          <w:szCs w:val="28"/>
        </w:rPr>
        <w:t>: утвердить предложение.</w:t>
      </w:r>
    </w:p>
    <w:p w14:paraId="0E071A29" w14:textId="37E88897" w:rsidR="008741C2" w:rsidRDefault="008741C2" w:rsidP="00EC5DCE">
      <w:pPr>
        <w:pStyle w:val="a8"/>
        <w:numPr>
          <w:ilvl w:val="0"/>
          <w:numId w:val="8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2 вопросу: слушали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С.Ю., который доложил об устранении нарушений, выявленных ранее по адресу: ул. Пограничная, д. 3.</w:t>
      </w:r>
    </w:p>
    <w:p w14:paraId="530FCAF0" w14:textId="61C48B78" w:rsidR="008741C2" w:rsidRDefault="008741C2" w:rsidP="00EC5DCE">
      <w:pPr>
        <w:ind w:left="720" w:right="549"/>
        <w:jc w:val="both"/>
        <w:rPr>
          <w:sz w:val="28"/>
          <w:szCs w:val="28"/>
        </w:rPr>
      </w:pPr>
      <w:r w:rsidRPr="00560187">
        <w:rPr>
          <w:sz w:val="28"/>
          <w:szCs w:val="28"/>
          <w:u w:val="single"/>
        </w:rPr>
        <w:t>Постановили</w:t>
      </w:r>
      <w:r>
        <w:rPr>
          <w:sz w:val="28"/>
          <w:szCs w:val="28"/>
        </w:rPr>
        <w:t>: в связи с отсутствием претензий с обеих сторон, считать результаты последней проверки по вышеуказа</w:t>
      </w:r>
      <w:r w:rsidR="00CA349A">
        <w:rPr>
          <w:sz w:val="28"/>
          <w:szCs w:val="28"/>
        </w:rPr>
        <w:t>нному адресу</w:t>
      </w:r>
      <w:r>
        <w:rPr>
          <w:sz w:val="28"/>
          <w:szCs w:val="28"/>
        </w:rPr>
        <w:t xml:space="preserve"> удовлетворительными</w:t>
      </w:r>
      <w:r w:rsidR="00CA349A">
        <w:rPr>
          <w:sz w:val="28"/>
          <w:szCs w:val="28"/>
        </w:rPr>
        <w:t>.</w:t>
      </w:r>
    </w:p>
    <w:p w14:paraId="2E62D782" w14:textId="356DB623" w:rsidR="0049399E" w:rsidRPr="0049399E" w:rsidRDefault="00CA349A" w:rsidP="0049399E">
      <w:pPr>
        <w:pStyle w:val="a8"/>
        <w:numPr>
          <w:ilvl w:val="0"/>
          <w:numId w:val="8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3 вопросу: слушали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С.Ю., который предложил по результатам проверки</w:t>
      </w:r>
      <w:bookmarkStart w:id="0" w:name="_GoBack"/>
      <w:bookmarkEnd w:id="0"/>
    </w:p>
    <w:p w14:paraId="4E5DE756" w14:textId="3A07356B" w:rsidR="008741C2" w:rsidRDefault="00CA349A" w:rsidP="00EC5DCE">
      <w:pPr>
        <w:pStyle w:val="a8"/>
        <w:ind w:right="5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ул. Ленинградское шоссе, д.1:</w:t>
      </w:r>
    </w:p>
    <w:p w14:paraId="3314A4E8" w14:textId="45A80378" w:rsidR="00CA349A" w:rsidRDefault="00EC5DCE" w:rsidP="00EC5DCE">
      <w:pPr>
        <w:pStyle w:val="a8"/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349A">
        <w:rPr>
          <w:sz w:val="28"/>
          <w:szCs w:val="28"/>
        </w:rPr>
        <w:t>отправить собственнику (гр. Филатовой А.А., 14.09.1960 г.р.)</w:t>
      </w:r>
      <w:r w:rsidR="0049399E">
        <w:rPr>
          <w:sz w:val="28"/>
          <w:szCs w:val="28"/>
        </w:rPr>
        <w:t xml:space="preserve"> «Уведомление лица, в отношении которого ведется производство по делу об административном правонарушении, о месте и времени рассмотрения дела»</w:t>
      </w:r>
      <w:r w:rsidR="00CA349A">
        <w:rPr>
          <w:sz w:val="28"/>
          <w:szCs w:val="28"/>
        </w:rPr>
        <w:t xml:space="preserve"> посредством почтовой связи;</w:t>
      </w:r>
    </w:p>
    <w:p w14:paraId="5FE6413A" w14:textId="1CD328F3" w:rsidR="00CA349A" w:rsidRDefault="00CA349A" w:rsidP="00EC5DCE">
      <w:pPr>
        <w:pStyle w:val="a8"/>
        <w:ind w:right="407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постановление об административном наказании;</w:t>
      </w:r>
    </w:p>
    <w:p w14:paraId="6ECBD5BA" w14:textId="2E1FF2AE" w:rsidR="00CA349A" w:rsidRDefault="00CA349A" w:rsidP="00EC5DCE">
      <w:pPr>
        <w:pStyle w:val="a8"/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- вручить вышеуказанной гражданке предписание об устранении нарушений.</w:t>
      </w:r>
    </w:p>
    <w:p w14:paraId="6BD6A6CD" w14:textId="7B1CA335" w:rsidR="00CA349A" w:rsidRDefault="00CA349A" w:rsidP="00EC5DCE">
      <w:pPr>
        <w:pStyle w:val="a8"/>
        <w:ind w:right="549"/>
        <w:jc w:val="both"/>
        <w:rPr>
          <w:sz w:val="28"/>
          <w:szCs w:val="28"/>
        </w:rPr>
      </w:pPr>
      <w:r w:rsidRPr="00560187">
        <w:rPr>
          <w:sz w:val="28"/>
          <w:szCs w:val="28"/>
          <w:u w:val="single"/>
        </w:rPr>
        <w:t>Постановили</w:t>
      </w:r>
      <w:r>
        <w:rPr>
          <w:sz w:val="28"/>
          <w:szCs w:val="28"/>
        </w:rPr>
        <w:t xml:space="preserve">: поддержать предложение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С.Ю., ответственным за исполнение определить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С.Ю.</w:t>
      </w:r>
    </w:p>
    <w:p w14:paraId="14AE0F95" w14:textId="7A2DAAC0" w:rsidR="00CA349A" w:rsidRDefault="00CA349A" w:rsidP="00EC5DCE">
      <w:pPr>
        <w:pStyle w:val="a8"/>
        <w:numPr>
          <w:ilvl w:val="0"/>
          <w:numId w:val="8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4 вопросу: слушали </w:t>
      </w:r>
    </w:p>
    <w:p w14:paraId="0787A766" w14:textId="421068F9" w:rsidR="00CA349A" w:rsidRDefault="00CA349A" w:rsidP="00EC5DCE">
      <w:pPr>
        <w:pStyle w:val="a8"/>
        <w:numPr>
          <w:ilvl w:val="1"/>
          <w:numId w:val="8"/>
        </w:numPr>
        <w:ind w:right="5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Радишевского</w:t>
      </w:r>
      <w:proofErr w:type="spellEnd"/>
      <w:r>
        <w:rPr>
          <w:sz w:val="28"/>
          <w:szCs w:val="28"/>
        </w:rPr>
        <w:t xml:space="preserve"> В.А., который предложил:</w:t>
      </w:r>
    </w:p>
    <w:p w14:paraId="1A22BF45" w14:textId="6BD87401" w:rsidR="00CA349A" w:rsidRDefault="00EC5DCE" w:rsidP="00EC5DCE">
      <w:pPr>
        <w:pStyle w:val="a8"/>
        <w:numPr>
          <w:ilvl w:val="2"/>
          <w:numId w:val="8"/>
        </w:numPr>
        <w:ind w:right="5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</w:t>
      </w:r>
      <w:proofErr w:type="gramEnd"/>
      <w:r>
        <w:rPr>
          <w:sz w:val="28"/>
          <w:szCs w:val="28"/>
        </w:rPr>
        <w:t xml:space="preserve"> </w:t>
      </w:r>
      <w:r w:rsidR="00393C01">
        <w:rPr>
          <w:sz w:val="28"/>
          <w:szCs w:val="28"/>
        </w:rPr>
        <w:t>ответственного за документооборот комис</w:t>
      </w:r>
      <w:r>
        <w:rPr>
          <w:sz w:val="28"/>
          <w:szCs w:val="28"/>
        </w:rPr>
        <w:t>с</w:t>
      </w:r>
      <w:r w:rsidR="00393C01">
        <w:rPr>
          <w:sz w:val="28"/>
          <w:szCs w:val="28"/>
        </w:rPr>
        <w:t>ии;</w:t>
      </w:r>
    </w:p>
    <w:p w14:paraId="5C6D6DAF" w14:textId="69A008EF" w:rsidR="00393C01" w:rsidRDefault="00EC5DCE" w:rsidP="00EC5DCE">
      <w:pPr>
        <w:pStyle w:val="a8"/>
        <w:numPr>
          <w:ilvl w:val="2"/>
          <w:numId w:val="8"/>
        </w:numPr>
        <w:tabs>
          <w:tab w:val="left" w:pos="1134"/>
        </w:tabs>
        <w:ind w:right="5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завести</w:t>
      </w:r>
      <w:proofErr w:type="gramEnd"/>
      <w:r>
        <w:rPr>
          <w:sz w:val="28"/>
          <w:szCs w:val="28"/>
        </w:rPr>
        <w:t xml:space="preserve"> </w:t>
      </w:r>
      <w:r w:rsidR="00393C01">
        <w:rPr>
          <w:sz w:val="28"/>
          <w:szCs w:val="28"/>
        </w:rPr>
        <w:t>Жу</w:t>
      </w:r>
      <w:r>
        <w:rPr>
          <w:sz w:val="28"/>
          <w:szCs w:val="28"/>
        </w:rPr>
        <w:t>рнал учёта протоколов об админи</w:t>
      </w:r>
      <w:r w:rsidR="00393C01">
        <w:rPr>
          <w:sz w:val="28"/>
          <w:szCs w:val="28"/>
        </w:rPr>
        <w:t>стративных правонарушениях;</w:t>
      </w:r>
    </w:p>
    <w:p w14:paraId="7E7D62B8" w14:textId="38FE29BB" w:rsidR="00393C01" w:rsidRDefault="00393C01" w:rsidP="00EC5DCE">
      <w:pPr>
        <w:pStyle w:val="a8"/>
        <w:numPr>
          <w:ilvl w:val="1"/>
          <w:numId w:val="8"/>
        </w:numPr>
        <w:ind w:right="549"/>
        <w:jc w:val="both"/>
        <w:rPr>
          <w:sz w:val="28"/>
          <w:szCs w:val="28"/>
        </w:rPr>
      </w:pPr>
      <w:r>
        <w:rPr>
          <w:sz w:val="28"/>
          <w:szCs w:val="28"/>
        </w:rPr>
        <w:t>Шульгу С.Н., который предложил размещать информацию о пров</w:t>
      </w:r>
      <w:r w:rsidR="00EC5DCE">
        <w:rPr>
          <w:sz w:val="28"/>
          <w:szCs w:val="28"/>
        </w:rPr>
        <w:t>едении комиссий на сайте Админи</w:t>
      </w:r>
      <w:r>
        <w:rPr>
          <w:sz w:val="28"/>
          <w:szCs w:val="28"/>
        </w:rPr>
        <w:t>с</w:t>
      </w:r>
      <w:r w:rsidR="00EC5DCE">
        <w:rPr>
          <w:sz w:val="28"/>
          <w:szCs w:val="28"/>
        </w:rPr>
        <w:t>т</w:t>
      </w:r>
      <w:r>
        <w:rPr>
          <w:sz w:val="28"/>
          <w:szCs w:val="28"/>
        </w:rPr>
        <w:t>рации.</w:t>
      </w:r>
    </w:p>
    <w:p w14:paraId="029D16AD" w14:textId="77777777" w:rsidR="00393C01" w:rsidRDefault="00393C01" w:rsidP="00EC5DCE">
      <w:pPr>
        <w:ind w:left="720" w:right="549"/>
        <w:jc w:val="both"/>
        <w:rPr>
          <w:sz w:val="28"/>
          <w:szCs w:val="28"/>
        </w:rPr>
      </w:pPr>
      <w:r w:rsidRPr="00560187">
        <w:rPr>
          <w:sz w:val="28"/>
          <w:szCs w:val="28"/>
          <w:u w:val="single"/>
        </w:rPr>
        <w:t>Постановили</w:t>
      </w:r>
      <w:r>
        <w:rPr>
          <w:sz w:val="28"/>
          <w:szCs w:val="28"/>
        </w:rPr>
        <w:t>:</w:t>
      </w:r>
    </w:p>
    <w:p w14:paraId="7A4002CE" w14:textId="77777777" w:rsidR="00393C01" w:rsidRDefault="00393C01" w:rsidP="00EC5DCE">
      <w:pPr>
        <w:ind w:left="709"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п. </w:t>
      </w:r>
      <w:proofErr w:type="gramStart"/>
      <w:r>
        <w:rPr>
          <w:sz w:val="28"/>
          <w:szCs w:val="28"/>
        </w:rPr>
        <w:t>4.1.1.:</w:t>
      </w:r>
      <w:proofErr w:type="gramEnd"/>
    </w:p>
    <w:p w14:paraId="20ABCD7E" w14:textId="664BB432" w:rsidR="00393C01" w:rsidRDefault="00393C01" w:rsidP="00EC5DCE">
      <w:pPr>
        <w:ind w:left="709" w:right="549"/>
        <w:jc w:val="both"/>
        <w:rPr>
          <w:sz w:val="28"/>
          <w:szCs w:val="28"/>
        </w:rPr>
      </w:pPr>
      <w:r>
        <w:rPr>
          <w:sz w:val="28"/>
          <w:szCs w:val="28"/>
        </w:rPr>
        <w:t>– назначить ответственным за п</w:t>
      </w:r>
      <w:r w:rsidR="00EC5DCE">
        <w:rPr>
          <w:sz w:val="28"/>
          <w:szCs w:val="28"/>
        </w:rPr>
        <w:t>одготовку документов комиссии и составление</w:t>
      </w:r>
      <w:r>
        <w:rPr>
          <w:sz w:val="28"/>
          <w:szCs w:val="28"/>
        </w:rPr>
        <w:t xml:space="preserve"> протоколов об административных правонарушениях </w:t>
      </w: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С.Ю. и </w:t>
      </w:r>
      <w:proofErr w:type="spellStart"/>
      <w:r>
        <w:rPr>
          <w:sz w:val="28"/>
          <w:szCs w:val="28"/>
        </w:rPr>
        <w:t>Радишевского</w:t>
      </w:r>
      <w:proofErr w:type="spellEnd"/>
      <w:r>
        <w:rPr>
          <w:sz w:val="28"/>
          <w:szCs w:val="28"/>
        </w:rPr>
        <w:t xml:space="preserve"> В.А.;</w:t>
      </w:r>
    </w:p>
    <w:p w14:paraId="37445848" w14:textId="477E1633" w:rsidR="00393C01" w:rsidRDefault="00393C01" w:rsidP="00EC5DCE">
      <w:pPr>
        <w:ind w:left="709" w:right="54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обратиться к главе Администрации с просьбой прикрепить к заседаниям комиссии (на непостоянной основе) секретаря для ведения протоколов комиссии. </w:t>
      </w:r>
    </w:p>
    <w:p w14:paraId="24374619" w14:textId="644A5A74" w:rsidR="00393C01" w:rsidRDefault="00393C01" w:rsidP="00EC5DCE">
      <w:pPr>
        <w:ind w:left="709"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п. </w:t>
      </w:r>
      <w:proofErr w:type="gramStart"/>
      <w:r>
        <w:rPr>
          <w:sz w:val="28"/>
          <w:szCs w:val="28"/>
        </w:rPr>
        <w:t>4.1.2</w:t>
      </w:r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в срок до 19.02.2015 завести Журнал учета протоколов об административных правонарушениях. Ответственными за Журнал учета назначить </w:t>
      </w:r>
      <w:proofErr w:type="spellStart"/>
      <w:r>
        <w:rPr>
          <w:sz w:val="28"/>
          <w:szCs w:val="28"/>
        </w:rPr>
        <w:t>Радишевского</w:t>
      </w:r>
      <w:proofErr w:type="spellEnd"/>
      <w:r>
        <w:rPr>
          <w:sz w:val="28"/>
          <w:szCs w:val="28"/>
        </w:rPr>
        <w:t xml:space="preserve"> В.А. и Шульгу С.Н.</w:t>
      </w:r>
    </w:p>
    <w:p w14:paraId="2663F8BE" w14:textId="0879F817" w:rsidR="00393C01" w:rsidRDefault="00393C01" w:rsidP="00EC5DCE">
      <w:pPr>
        <w:ind w:left="709" w:right="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п. </w:t>
      </w:r>
      <w:proofErr w:type="gramStart"/>
      <w:r>
        <w:rPr>
          <w:sz w:val="28"/>
          <w:szCs w:val="28"/>
        </w:rPr>
        <w:t>4.</w:t>
      </w:r>
      <w:r>
        <w:rPr>
          <w:sz w:val="28"/>
          <w:szCs w:val="28"/>
        </w:rPr>
        <w:t>2.:</w:t>
      </w:r>
      <w:proofErr w:type="gramEnd"/>
      <w:r>
        <w:rPr>
          <w:sz w:val="28"/>
          <w:szCs w:val="28"/>
        </w:rPr>
        <w:t xml:space="preserve"> размещать информацию о проведении комиссии на сайте администрации. Ответственным за размещение назначить Шульгу С.Н.</w:t>
      </w:r>
    </w:p>
    <w:p w14:paraId="6EF68B97" w14:textId="6DD7F86B" w:rsidR="00393C01" w:rsidRPr="00393C01" w:rsidRDefault="00393C01" w:rsidP="00393C01">
      <w:pPr>
        <w:jc w:val="both"/>
        <w:rPr>
          <w:sz w:val="28"/>
          <w:szCs w:val="28"/>
        </w:rPr>
      </w:pPr>
    </w:p>
    <w:p w14:paraId="15484B3F" w14:textId="1304B34D" w:rsidR="007F61F7" w:rsidRDefault="00393C01" w:rsidP="007F61F7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Подписи присутствующих:</w:t>
      </w:r>
    </w:p>
    <w:p w14:paraId="3C7FBDDF" w14:textId="77777777" w:rsidR="00EC5DCE" w:rsidRDefault="00EC5DCE" w:rsidP="00EC5DCE">
      <w:pPr>
        <w:tabs>
          <w:tab w:val="left" w:pos="10348"/>
          <w:tab w:val="left" w:pos="10490"/>
        </w:tabs>
        <w:ind w:left="360" w:right="549"/>
        <w:jc w:val="center"/>
        <w:rPr>
          <w:sz w:val="28"/>
          <w:szCs w:val="28"/>
        </w:rPr>
      </w:pPr>
    </w:p>
    <w:p w14:paraId="0BA3F9EB" w14:textId="74A0927D" w:rsidR="00EC5DCE" w:rsidRDefault="00EC5DCE" w:rsidP="00EC5DCE">
      <w:pPr>
        <w:tabs>
          <w:tab w:val="left" w:pos="10348"/>
        </w:tabs>
        <w:ind w:left="360" w:right="549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                                 Шульга С.Н.</w:t>
      </w:r>
    </w:p>
    <w:p w14:paraId="3B632B81" w14:textId="77777777" w:rsidR="00EC5DCE" w:rsidRDefault="00EC5DCE" w:rsidP="00EC5DCE">
      <w:pPr>
        <w:tabs>
          <w:tab w:val="left" w:pos="10348"/>
        </w:tabs>
        <w:ind w:left="360" w:right="549"/>
        <w:jc w:val="right"/>
        <w:rPr>
          <w:sz w:val="28"/>
          <w:szCs w:val="28"/>
        </w:rPr>
      </w:pPr>
    </w:p>
    <w:p w14:paraId="6688D09F" w14:textId="1B69F5D2" w:rsidR="00EC5DCE" w:rsidRDefault="00EC5DCE" w:rsidP="00EC5DCE">
      <w:pPr>
        <w:tabs>
          <w:tab w:val="left" w:pos="10348"/>
        </w:tabs>
        <w:ind w:right="5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</w:t>
      </w:r>
      <w:r w:rsidR="00560187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Радишевский</w:t>
      </w:r>
      <w:proofErr w:type="spellEnd"/>
      <w:r>
        <w:rPr>
          <w:sz w:val="28"/>
          <w:szCs w:val="28"/>
        </w:rPr>
        <w:t xml:space="preserve"> В.А</w:t>
      </w:r>
      <w:r w:rsidR="00560187">
        <w:rPr>
          <w:sz w:val="28"/>
          <w:szCs w:val="28"/>
        </w:rPr>
        <w:t>.</w:t>
      </w:r>
    </w:p>
    <w:p w14:paraId="2CB7610C" w14:textId="3B308176" w:rsidR="00EC5DCE" w:rsidRDefault="00EC5DCE" w:rsidP="00EC5DCE">
      <w:pPr>
        <w:tabs>
          <w:tab w:val="left" w:pos="10348"/>
        </w:tabs>
        <w:ind w:left="360" w:right="549"/>
        <w:jc w:val="right"/>
        <w:rPr>
          <w:sz w:val="28"/>
          <w:szCs w:val="28"/>
        </w:rPr>
      </w:pPr>
    </w:p>
    <w:p w14:paraId="77DFA180" w14:textId="6F73D80D" w:rsidR="00EC5DCE" w:rsidRDefault="00EC5DCE" w:rsidP="00EC5DCE">
      <w:pPr>
        <w:tabs>
          <w:tab w:val="left" w:pos="10348"/>
        </w:tabs>
        <w:ind w:right="5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Дарявина</w:t>
      </w:r>
      <w:proofErr w:type="spellEnd"/>
      <w:r>
        <w:rPr>
          <w:sz w:val="28"/>
          <w:szCs w:val="28"/>
        </w:rPr>
        <w:t xml:space="preserve"> Н.М.</w:t>
      </w:r>
    </w:p>
    <w:p w14:paraId="212214F1" w14:textId="1238B140" w:rsidR="00EC5DCE" w:rsidRDefault="00EC5DCE" w:rsidP="00EC5DCE">
      <w:pPr>
        <w:tabs>
          <w:tab w:val="left" w:pos="10348"/>
        </w:tabs>
        <w:ind w:left="360" w:right="5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4753C4" w14:textId="6DC31119" w:rsidR="00EC5DCE" w:rsidRDefault="00EC5DCE" w:rsidP="00EC5DCE">
      <w:pPr>
        <w:tabs>
          <w:tab w:val="left" w:pos="10348"/>
        </w:tabs>
        <w:ind w:right="5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Бардашевич</w:t>
      </w:r>
      <w:proofErr w:type="spellEnd"/>
      <w:r>
        <w:rPr>
          <w:sz w:val="28"/>
          <w:szCs w:val="28"/>
        </w:rPr>
        <w:t xml:space="preserve"> А.Н.</w:t>
      </w:r>
    </w:p>
    <w:p w14:paraId="338A1806" w14:textId="77777777" w:rsidR="00EC5DCE" w:rsidRDefault="00EC5DCE" w:rsidP="00EC5DCE">
      <w:pPr>
        <w:tabs>
          <w:tab w:val="left" w:pos="10348"/>
        </w:tabs>
        <w:ind w:left="360" w:right="549"/>
        <w:jc w:val="right"/>
        <w:rPr>
          <w:sz w:val="28"/>
          <w:szCs w:val="28"/>
        </w:rPr>
      </w:pPr>
    </w:p>
    <w:p w14:paraId="70A4B6E8" w14:textId="628D3EF7" w:rsidR="00EC5DCE" w:rsidRDefault="00EC5DCE" w:rsidP="00EC5DCE">
      <w:pPr>
        <w:tabs>
          <w:tab w:val="left" w:pos="10348"/>
        </w:tabs>
        <w:ind w:right="5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                Еремеев С.Ю.</w:t>
      </w:r>
    </w:p>
    <w:p w14:paraId="53C87A0A" w14:textId="77777777" w:rsidR="00EC5DCE" w:rsidRDefault="00EC5DCE" w:rsidP="00EC5DCE">
      <w:pPr>
        <w:tabs>
          <w:tab w:val="left" w:pos="10348"/>
        </w:tabs>
        <w:ind w:left="360" w:right="549"/>
        <w:jc w:val="right"/>
        <w:rPr>
          <w:sz w:val="28"/>
          <w:szCs w:val="28"/>
        </w:rPr>
      </w:pPr>
    </w:p>
    <w:p w14:paraId="657C80A9" w14:textId="6DA67216" w:rsidR="00EC5DCE" w:rsidRDefault="00EC5DCE" w:rsidP="00EC5DCE">
      <w:pPr>
        <w:tabs>
          <w:tab w:val="left" w:pos="10348"/>
        </w:tabs>
        <w:ind w:left="360" w:right="549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Кусова</w:t>
      </w:r>
      <w:proofErr w:type="spellEnd"/>
      <w:r>
        <w:rPr>
          <w:sz w:val="28"/>
          <w:szCs w:val="28"/>
        </w:rPr>
        <w:t xml:space="preserve"> М.Н.</w:t>
      </w:r>
    </w:p>
    <w:p w14:paraId="3EE505CF" w14:textId="77777777" w:rsidR="00EC5DCE" w:rsidRDefault="00EC5DCE" w:rsidP="00EC5DCE">
      <w:pPr>
        <w:ind w:left="360"/>
        <w:jc w:val="right"/>
        <w:rPr>
          <w:sz w:val="28"/>
          <w:szCs w:val="28"/>
        </w:rPr>
      </w:pPr>
    </w:p>
    <w:p w14:paraId="2FC533DB" w14:textId="77777777" w:rsidR="00EC5DCE" w:rsidRDefault="00EC5DCE" w:rsidP="007F61F7">
      <w:pPr>
        <w:ind w:left="360"/>
        <w:rPr>
          <w:sz w:val="28"/>
          <w:szCs w:val="28"/>
        </w:rPr>
      </w:pPr>
    </w:p>
    <w:p w14:paraId="702C57B0" w14:textId="2D8FDA4B" w:rsidR="00A40A34" w:rsidRDefault="00EC5DCE" w:rsidP="00EC5DC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_____________________       </w:t>
      </w:r>
      <w:r>
        <w:rPr>
          <w:sz w:val="28"/>
          <w:szCs w:val="28"/>
        </w:rPr>
        <w:t>Шульга С.Н.</w:t>
      </w:r>
    </w:p>
    <w:p w14:paraId="2B31DBF3" w14:textId="77777777" w:rsidR="00EC5DCE" w:rsidRDefault="00EC5DCE" w:rsidP="00EC5DCE">
      <w:pPr>
        <w:ind w:firstLine="426"/>
        <w:rPr>
          <w:sz w:val="28"/>
          <w:szCs w:val="28"/>
        </w:rPr>
      </w:pPr>
    </w:p>
    <w:p w14:paraId="10B205CC" w14:textId="0D078D47" w:rsidR="00527E64" w:rsidRPr="0049399E" w:rsidRDefault="00EC5DCE" w:rsidP="0049399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       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Кусова</w:t>
      </w:r>
      <w:proofErr w:type="spellEnd"/>
      <w:r>
        <w:rPr>
          <w:sz w:val="28"/>
          <w:szCs w:val="28"/>
        </w:rPr>
        <w:t xml:space="preserve"> М.Н.</w:t>
      </w:r>
    </w:p>
    <w:sectPr w:rsidR="00527E64" w:rsidRPr="0049399E" w:rsidSect="0049399E">
      <w:headerReference w:type="even" r:id="rId8"/>
      <w:headerReference w:type="default" r:id="rId9"/>
      <w:footnotePr>
        <w:pos w:val="beneathText"/>
        <w:numStart w:val="2"/>
      </w:footnotePr>
      <w:endnotePr>
        <w:numFmt w:val="decimal"/>
      </w:endnotePr>
      <w:pgSz w:w="11906" w:h="16838" w:code="9"/>
      <w:pgMar w:top="907" w:right="289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2F878" w14:textId="77777777" w:rsidR="005D284F" w:rsidRDefault="005D284F" w:rsidP="001627F2">
      <w:r>
        <w:separator/>
      </w:r>
    </w:p>
  </w:endnote>
  <w:endnote w:type="continuationSeparator" w:id="0">
    <w:p w14:paraId="2C83F08C" w14:textId="77777777" w:rsidR="005D284F" w:rsidRDefault="005D284F" w:rsidP="0016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71C6" w14:textId="77777777" w:rsidR="005D284F" w:rsidRDefault="005D284F" w:rsidP="001627F2">
      <w:r>
        <w:separator/>
      </w:r>
    </w:p>
  </w:footnote>
  <w:footnote w:type="continuationSeparator" w:id="0">
    <w:p w14:paraId="18B1A595" w14:textId="77777777" w:rsidR="005D284F" w:rsidRDefault="005D284F" w:rsidP="0016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B7E6" w14:textId="77777777" w:rsidR="002F638E" w:rsidRDefault="002F63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71A62E" w14:textId="77777777" w:rsidR="002F638E" w:rsidRDefault="002F63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A4F0" w14:textId="77777777" w:rsidR="002F638E" w:rsidRDefault="002F63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399E">
      <w:rPr>
        <w:rStyle w:val="a5"/>
        <w:noProof/>
      </w:rPr>
      <w:t>2</w:t>
    </w:r>
    <w:r>
      <w:rPr>
        <w:rStyle w:val="a5"/>
      </w:rPr>
      <w:fldChar w:fldCharType="end"/>
    </w:r>
  </w:p>
  <w:p w14:paraId="744C5A29" w14:textId="77777777" w:rsidR="002F638E" w:rsidRDefault="002F63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2483"/>
    <w:multiLevelType w:val="hybridMultilevel"/>
    <w:tmpl w:val="EBF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7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961A04"/>
    <w:multiLevelType w:val="hybridMultilevel"/>
    <w:tmpl w:val="00A04B46"/>
    <w:lvl w:ilvl="0" w:tplc="EB8C21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B044D7F"/>
    <w:multiLevelType w:val="hybridMultilevel"/>
    <w:tmpl w:val="C0F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E6643"/>
    <w:multiLevelType w:val="hybridMultilevel"/>
    <w:tmpl w:val="18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2A7C"/>
    <w:multiLevelType w:val="multilevel"/>
    <w:tmpl w:val="CDBE7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44474B"/>
    <w:multiLevelType w:val="multilevel"/>
    <w:tmpl w:val="A17ED1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76C6C6D"/>
    <w:multiLevelType w:val="hybridMultilevel"/>
    <w:tmpl w:val="22F69342"/>
    <w:lvl w:ilvl="0" w:tplc="C74AD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67"/>
    <w:rsid w:val="00003AF7"/>
    <w:rsid w:val="00014703"/>
    <w:rsid w:val="00017E0A"/>
    <w:rsid w:val="00025846"/>
    <w:rsid w:val="00031A72"/>
    <w:rsid w:val="00040D34"/>
    <w:rsid w:val="00063ADE"/>
    <w:rsid w:val="00070850"/>
    <w:rsid w:val="00075A7D"/>
    <w:rsid w:val="00093BCE"/>
    <w:rsid w:val="00094128"/>
    <w:rsid w:val="00095815"/>
    <w:rsid w:val="0009784E"/>
    <w:rsid w:val="000A1351"/>
    <w:rsid w:val="000A3E06"/>
    <w:rsid w:val="000A5533"/>
    <w:rsid w:val="000B7D84"/>
    <w:rsid w:val="000C5A6E"/>
    <w:rsid w:val="000F5B05"/>
    <w:rsid w:val="0010398E"/>
    <w:rsid w:val="001134E0"/>
    <w:rsid w:val="001151C2"/>
    <w:rsid w:val="00117630"/>
    <w:rsid w:val="001232E7"/>
    <w:rsid w:val="001627F2"/>
    <w:rsid w:val="00163450"/>
    <w:rsid w:val="001638FC"/>
    <w:rsid w:val="001725D8"/>
    <w:rsid w:val="0018214F"/>
    <w:rsid w:val="001A2317"/>
    <w:rsid w:val="001A3078"/>
    <w:rsid w:val="001C19A9"/>
    <w:rsid w:val="001C2C0F"/>
    <w:rsid w:val="001E0BE8"/>
    <w:rsid w:val="001F15D8"/>
    <w:rsid w:val="00200E2E"/>
    <w:rsid w:val="002353E4"/>
    <w:rsid w:val="00235C83"/>
    <w:rsid w:val="00277953"/>
    <w:rsid w:val="00295A59"/>
    <w:rsid w:val="002C08F4"/>
    <w:rsid w:val="002D6AED"/>
    <w:rsid w:val="002E473A"/>
    <w:rsid w:val="002E72B8"/>
    <w:rsid w:val="002F638E"/>
    <w:rsid w:val="002F69BF"/>
    <w:rsid w:val="00326653"/>
    <w:rsid w:val="00334781"/>
    <w:rsid w:val="0036120A"/>
    <w:rsid w:val="00393C01"/>
    <w:rsid w:val="003A09B0"/>
    <w:rsid w:val="003A10E4"/>
    <w:rsid w:val="003A1FB8"/>
    <w:rsid w:val="003D6564"/>
    <w:rsid w:val="00416ACC"/>
    <w:rsid w:val="00442359"/>
    <w:rsid w:val="00443E3B"/>
    <w:rsid w:val="0049399E"/>
    <w:rsid w:val="004B14ED"/>
    <w:rsid w:val="004C0710"/>
    <w:rsid w:val="004D47F8"/>
    <w:rsid w:val="004D519C"/>
    <w:rsid w:val="004E75D2"/>
    <w:rsid w:val="00515477"/>
    <w:rsid w:val="00527E64"/>
    <w:rsid w:val="00557759"/>
    <w:rsid w:val="00560187"/>
    <w:rsid w:val="00566A30"/>
    <w:rsid w:val="0057524F"/>
    <w:rsid w:val="00582C3C"/>
    <w:rsid w:val="00583059"/>
    <w:rsid w:val="005866A4"/>
    <w:rsid w:val="005A1089"/>
    <w:rsid w:val="005B7D57"/>
    <w:rsid w:val="005C074A"/>
    <w:rsid w:val="005D284F"/>
    <w:rsid w:val="005E12AE"/>
    <w:rsid w:val="005E2998"/>
    <w:rsid w:val="005F1648"/>
    <w:rsid w:val="00607A5D"/>
    <w:rsid w:val="00614AC4"/>
    <w:rsid w:val="00632F01"/>
    <w:rsid w:val="00674E9E"/>
    <w:rsid w:val="006864D9"/>
    <w:rsid w:val="006866E3"/>
    <w:rsid w:val="006A1210"/>
    <w:rsid w:val="006A26AF"/>
    <w:rsid w:val="006C2CC9"/>
    <w:rsid w:val="006E0185"/>
    <w:rsid w:val="00711440"/>
    <w:rsid w:val="00732767"/>
    <w:rsid w:val="00733E69"/>
    <w:rsid w:val="00737DA7"/>
    <w:rsid w:val="00760BAA"/>
    <w:rsid w:val="00773A8A"/>
    <w:rsid w:val="007947D5"/>
    <w:rsid w:val="007C00C2"/>
    <w:rsid w:val="007C52A3"/>
    <w:rsid w:val="007F61F7"/>
    <w:rsid w:val="0081297E"/>
    <w:rsid w:val="00837B5E"/>
    <w:rsid w:val="008434F5"/>
    <w:rsid w:val="00855483"/>
    <w:rsid w:val="0085675B"/>
    <w:rsid w:val="00856B1E"/>
    <w:rsid w:val="0086311C"/>
    <w:rsid w:val="00867548"/>
    <w:rsid w:val="00872116"/>
    <w:rsid w:val="00872752"/>
    <w:rsid w:val="008741C2"/>
    <w:rsid w:val="00874329"/>
    <w:rsid w:val="0089743E"/>
    <w:rsid w:val="008D24DC"/>
    <w:rsid w:val="00904490"/>
    <w:rsid w:val="00910438"/>
    <w:rsid w:val="00930F45"/>
    <w:rsid w:val="00932481"/>
    <w:rsid w:val="00933EDA"/>
    <w:rsid w:val="009428EB"/>
    <w:rsid w:val="00971E06"/>
    <w:rsid w:val="00973CF5"/>
    <w:rsid w:val="009765AC"/>
    <w:rsid w:val="00990439"/>
    <w:rsid w:val="009973EE"/>
    <w:rsid w:val="009A3403"/>
    <w:rsid w:val="009B3E28"/>
    <w:rsid w:val="009C058F"/>
    <w:rsid w:val="009C1AEA"/>
    <w:rsid w:val="009D3E56"/>
    <w:rsid w:val="00A12770"/>
    <w:rsid w:val="00A1281B"/>
    <w:rsid w:val="00A12D55"/>
    <w:rsid w:val="00A333CA"/>
    <w:rsid w:val="00A40A34"/>
    <w:rsid w:val="00A45C4D"/>
    <w:rsid w:val="00A47768"/>
    <w:rsid w:val="00A72B0D"/>
    <w:rsid w:val="00A72EAC"/>
    <w:rsid w:val="00A869BB"/>
    <w:rsid w:val="00AA066F"/>
    <w:rsid w:val="00AA1A67"/>
    <w:rsid w:val="00AD157B"/>
    <w:rsid w:val="00AD389D"/>
    <w:rsid w:val="00AD7728"/>
    <w:rsid w:val="00AF33A3"/>
    <w:rsid w:val="00B12C90"/>
    <w:rsid w:val="00B2033B"/>
    <w:rsid w:val="00B22F38"/>
    <w:rsid w:val="00B41D5C"/>
    <w:rsid w:val="00B437AE"/>
    <w:rsid w:val="00B95FAB"/>
    <w:rsid w:val="00BB506C"/>
    <w:rsid w:val="00BE0925"/>
    <w:rsid w:val="00BE4127"/>
    <w:rsid w:val="00BF1F53"/>
    <w:rsid w:val="00C07EC4"/>
    <w:rsid w:val="00C1444B"/>
    <w:rsid w:val="00C35362"/>
    <w:rsid w:val="00C65424"/>
    <w:rsid w:val="00C8598E"/>
    <w:rsid w:val="00CA349A"/>
    <w:rsid w:val="00CB2D93"/>
    <w:rsid w:val="00CB3D05"/>
    <w:rsid w:val="00CC119C"/>
    <w:rsid w:val="00CC2477"/>
    <w:rsid w:val="00CC76BD"/>
    <w:rsid w:val="00CE2718"/>
    <w:rsid w:val="00CF0948"/>
    <w:rsid w:val="00CF6963"/>
    <w:rsid w:val="00D04997"/>
    <w:rsid w:val="00D06432"/>
    <w:rsid w:val="00D15D2F"/>
    <w:rsid w:val="00D6290E"/>
    <w:rsid w:val="00D72881"/>
    <w:rsid w:val="00D855E3"/>
    <w:rsid w:val="00D90348"/>
    <w:rsid w:val="00D905F7"/>
    <w:rsid w:val="00DA5BA7"/>
    <w:rsid w:val="00DB2B84"/>
    <w:rsid w:val="00DB5318"/>
    <w:rsid w:val="00DD0AA4"/>
    <w:rsid w:val="00DD2BA8"/>
    <w:rsid w:val="00DF2091"/>
    <w:rsid w:val="00DF28CF"/>
    <w:rsid w:val="00E33965"/>
    <w:rsid w:val="00E35AC9"/>
    <w:rsid w:val="00E45E01"/>
    <w:rsid w:val="00E525DC"/>
    <w:rsid w:val="00E62D69"/>
    <w:rsid w:val="00E70C45"/>
    <w:rsid w:val="00EA7083"/>
    <w:rsid w:val="00EB044F"/>
    <w:rsid w:val="00EB094A"/>
    <w:rsid w:val="00EC4025"/>
    <w:rsid w:val="00EC5DCE"/>
    <w:rsid w:val="00ED36CA"/>
    <w:rsid w:val="00ED769B"/>
    <w:rsid w:val="00EE14FD"/>
    <w:rsid w:val="00EF514B"/>
    <w:rsid w:val="00F30A5C"/>
    <w:rsid w:val="00F467BC"/>
    <w:rsid w:val="00F46F97"/>
    <w:rsid w:val="00F5400B"/>
    <w:rsid w:val="00F6664D"/>
    <w:rsid w:val="00F86BFA"/>
    <w:rsid w:val="00F91A35"/>
    <w:rsid w:val="00FB07F9"/>
    <w:rsid w:val="00FC561E"/>
    <w:rsid w:val="00FC7E6A"/>
    <w:rsid w:val="00FD0A5D"/>
    <w:rsid w:val="00FD38CF"/>
    <w:rsid w:val="00FD61D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07CC"/>
  <w15:docId w15:val="{3D05F08C-1B9F-45E1-867D-E6146AE8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1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1A67"/>
  </w:style>
  <w:style w:type="paragraph" w:styleId="a6">
    <w:name w:val="Balloon Text"/>
    <w:basedOn w:val="a"/>
    <w:link w:val="a7"/>
    <w:uiPriority w:val="99"/>
    <w:semiHidden/>
    <w:unhideWhenUsed/>
    <w:rsid w:val="006E0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1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434F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258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58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5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58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5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76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366-0A1F-4A62-A3D6-1E2B0D5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2015-02-11T07:27:00Z</cp:lastPrinted>
  <dcterms:created xsi:type="dcterms:W3CDTF">2015-02-06T13:03:00Z</dcterms:created>
  <dcterms:modified xsi:type="dcterms:W3CDTF">2015-02-11T07:38:00Z</dcterms:modified>
</cp:coreProperties>
</file>